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C39E" w14:textId="1656EEF9" w:rsidR="00634276" w:rsidRDefault="00CF7FD0" w:rsidP="00634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INSTRUKCJA</w:t>
      </w:r>
      <w:r w:rsidR="003B0939" w:rsidRPr="00634276">
        <w:rPr>
          <w:b/>
          <w:bCs/>
          <w:sz w:val="28"/>
          <w:szCs w:val="28"/>
        </w:rPr>
        <w:t xml:space="preserve"> ZGŁASZANIA KRADZIEŻY ROWERU</w:t>
      </w:r>
      <w:r w:rsidR="00634276">
        <w:rPr>
          <w:b/>
          <w:bCs/>
          <w:sz w:val="28"/>
          <w:szCs w:val="28"/>
        </w:rPr>
        <w:t xml:space="preserve"> </w:t>
      </w:r>
    </w:p>
    <w:p w14:paraId="1622321C" w14:textId="5B6179B7" w:rsidR="003B0939" w:rsidRPr="00634276" w:rsidRDefault="00634276" w:rsidP="00634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systemie </w:t>
      </w:r>
      <w:proofErr w:type="spellStart"/>
      <w:r w:rsidR="002E47E2">
        <w:rPr>
          <w:b/>
          <w:bCs/>
          <w:sz w:val="28"/>
          <w:szCs w:val="28"/>
        </w:rPr>
        <w:t>Javelo</w:t>
      </w:r>
      <w:proofErr w:type="spellEnd"/>
    </w:p>
    <w:p w14:paraId="38E924DA" w14:textId="77777777" w:rsidR="003B0939" w:rsidRDefault="003B0939" w:rsidP="003B0939">
      <w:pPr>
        <w:spacing w:after="0"/>
      </w:pPr>
    </w:p>
    <w:p w14:paraId="00364EC5" w14:textId="51D38149" w:rsidR="00634276" w:rsidRDefault="003B0939" w:rsidP="003B0939">
      <w:pPr>
        <w:pStyle w:val="Akapitzlist"/>
        <w:numPr>
          <w:ilvl w:val="0"/>
          <w:numId w:val="2"/>
        </w:numPr>
        <w:spacing w:after="0"/>
        <w:ind w:left="284" w:hanging="218"/>
        <w:rPr>
          <w:b/>
          <w:bCs/>
        </w:rPr>
      </w:pPr>
      <w:r w:rsidRPr="009D51BF">
        <w:rPr>
          <w:b/>
          <w:bCs/>
        </w:rPr>
        <w:t xml:space="preserve">ZGŁOSZENIE KRADZIEŻY </w:t>
      </w:r>
      <w:r w:rsidR="00E54EDE" w:rsidRPr="00E54EDE">
        <w:rPr>
          <w:b/>
          <w:bCs/>
        </w:rPr>
        <w:t>DO BIURA OBSŁUGI KLIENTA</w:t>
      </w:r>
    </w:p>
    <w:p w14:paraId="6337A060" w14:textId="0A269BDE" w:rsidR="003B0939" w:rsidRPr="00634276" w:rsidRDefault="009C5C3A" w:rsidP="00634276">
      <w:pPr>
        <w:pStyle w:val="Akapitzlist"/>
        <w:spacing w:after="0"/>
        <w:ind w:left="284"/>
        <w:rPr>
          <w:i/>
          <w:iCs/>
        </w:rPr>
      </w:pPr>
      <w:r w:rsidRPr="00634276">
        <w:rPr>
          <w:i/>
          <w:iCs/>
          <w:u w:val="single"/>
        </w:rPr>
        <w:t xml:space="preserve">wypełnia pracownik </w:t>
      </w:r>
      <w:r w:rsidR="00634276" w:rsidRPr="00634276">
        <w:rPr>
          <w:i/>
          <w:iCs/>
          <w:u w:val="single"/>
        </w:rPr>
        <w:t>Biura Obsługi Klienta</w:t>
      </w:r>
      <w:r w:rsidR="006F0434" w:rsidRPr="00634276">
        <w:rPr>
          <w:i/>
          <w:iCs/>
          <w:u w:val="single"/>
        </w:rPr>
        <w:t xml:space="preserve"> </w:t>
      </w:r>
      <w:r w:rsidR="003B0939" w:rsidRPr="00634276">
        <w:rPr>
          <w:i/>
          <w:iCs/>
          <w:u w:val="single"/>
        </w:rPr>
        <w:t xml:space="preserve"> przyjmujący zgłoszenie</w:t>
      </w:r>
    </w:p>
    <w:p w14:paraId="3267C6EC" w14:textId="77777777" w:rsidR="00634276" w:rsidRPr="009D51BF" w:rsidRDefault="00634276" w:rsidP="00634276">
      <w:pPr>
        <w:pStyle w:val="Akapitzlist"/>
        <w:spacing w:after="0"/>
        <w:ind w:left="284"/>
        <w:rPr>
          <w:b/>
          <w:bCs/>
        </w:rPr>
      </w:pPr>
    </w:p>
    <w:p w14:paraId="68107344" w14:textId="77777777" w:rsidR="003B0939" w:rsidRDefault="003B0939" w:rsidP="003B0939">
      <w:pPr>
        <w:spacing w:after="0"/>
        <w:ind w:left="284"/>
      </w:pPr>
      <w:r>
        <w:t xml:space="preserve">Data i godzina połączenia: </w:t>
      </w:r>
      <w:r w:rsidRPr="00E33E7D">
        <w:rPr>
          <w:highlight w:val="yellow"/>
        </w:rPr>
        <w:t>DD.MM.RRRR GG:MM</w:t>
      </w:r>
    </w:p>
    <w:p w14:paraId="5A22E339" w14:textId="77777777" w:rsidR="003B0939" w:rsidRPr="00883BC9" w:rsidRDefault="003B0939" w:rsidP="003B0939">
      <w:pPr>
        <w:spacing w:after="0"/>
        <w:ind w:left="284"/>
      </w:pPr>
      <w:r w:rsidRPr="00883BC9">
        <w:t xml:space="preserve">Numer telefonu: </w:t>
      </w:r>
      <w:r w:rsidRPr="00E33E7D">
        <w:rPr>
          <w:highlight w:val="yellow"/>
        </w:rPr>
        <w:t xml:space="preserve">XXX </w:t>
      </w:r>
      <w:proofErr w:type="spellStart"/>
      <w:r w:rsidRPr="00E33E7D">
        <w:rPr>
          <w:highlight w:val="yellow"/>
        </w:rPr>
        <w:t>XXX</w:t>
      </w:r>
      <w:proofErr w:type="spellEnd"/>
      <w:r w:rsidRPr="00E33E7D">
        <w:rPr>
          <w:highlight w:val="yellow"/>
        </w:rPr>
        <w:t xml:space="preserve"> </w:t>
      </w:r>
      <w:proofErr w:type="spellStart"/>
      <w:r w:rsidRPr="00E33E7D">
        <w:rPr>
          <w:highlight w:val="yellow"/>
        </w:rPr>
        <w:t>XXX</w:t>
      </w:r>
      <w:proofErr w:type="spellEnd"/>
    </w:p>
    <w:p w14:paraId="0773F4A7" w14:textId="77777777" w:rsidR="003B0939" w:rsidRDefault="003B0939" w:rsidP="003B0939">
      <w:pPr>
        <w:spacing w:after="0"/>
        <w:ind w:left="284"/>
      </w:pPr>
      <w:r>
        <w:t xml:space="preserve">Login użytkownika: </w:t>
      </w:r>
      <w:r w:rsidRPr="00E33E7D">
        <w:rPr>
          <w:highlight w:val="yellow"/>
        </w:rPr>
        <w:t>XXXXX</w:t>
      </w:r>
    </w:p>
    <w:p w14:paraId="067D5036" w14:textId="0591B048" w:rsidR="003B0939" w:rsidRDefault="003B0939" w:rsidP="003B0939">
      <w:pPr>
        <w:spacing w:after="0"/>
        <w:ind w:left="284"/>
      </w:pPr>
      <w:r>
        <w:t xml:space="preserve">Nr roweru: </w:t>
      </w:r>
      <w:r w:rsidR="009C5C3A">
        <w:rPr>
          <w:highlight w:val="yellow"/>
        </w:rPr>
        <w:t>XX</w:t>
      </w:r>
      <w:r w:rsidRPr="00E33E7D">
        <w:rPr>
          <w:highlight w:val="yellow"/>
        </w:rPr>
        <w:t xml:space="preserve"> XXX</w:t>
      </w:r>
    </w:p>
    <w:p w14:paraId="107ADB2C" w14:textId="77777777" w:rsidR="003B0939" w:rsidRDefault="003B0939" w:rsidP="003B0939"/>
    <w:p w14:paraId="5436D943" w14:textId="77777777" w:rsidR="003B0939" w:rsidRPr="009D51BF" w:rsidRDefault="003B0939" w:rsidP="003B0939">
      <w:pPr>
        <w:pStyle w:val="Akapitzlist"/>
        <w:numPr>
          <w:ilvl w:val="0"/>
          <w:numId w:val="2"/>
        </w:numPr>
        <w:ind w:left="284" w:hanging="218"/>
        <w:rPr>
          <w:b/>
          <w:bCs/>
        </w:rPr>
      </w:pPr>
      <w:r w:rsidRPr="009D51BF">
        <w:rPr>
          <w:b/>
          <w:bCs/>
        </w:rPr>
        <w:t>ZGŁOSZENIE ZDARZENIA NA KOMISARIACIE POLICJI</w:t>
      </w:r>
    </w:p>
    <w:p w14:paraId="5739B49B" w14:textId="6F5D7192" w:rsidR="003B0939" w:rsidRPr="00634276" w:rsidRDefault="003B0939" w:rsidP="003B0939">
      <w:pPr>
        <w:ind w:left="284"/>
      </w:pPr>
      <w:r w:rsidRPr="00634276">
        <w:t>W przypadku kradzieży roweru użytkownicy zobligowani są do zgłoszenia takiego zdarzenia na najbliższym komisariacie policji (</w:t>
      </w:r>
      <w:r w:rsidR="009C5C3A" w:rsidRPr="00634276">
        <w:t>regulamin pkt. 5</w:t>
      </w:r>
      <w:r w:rsidRPr="00634276">
        <w:t>.</w:t>
      </w:r>
      <w:r w:rsidR="00634276" w:rsidRPr="00634276">
        <w:t>1</w:t>
      </w:r>
      <w:r w:rsidR="002E47E2">
        <w:t>1</w:t>
      </w:r>
      <w:r w:rsidRPr="00634276">
        <w:t>.). W trakcie zgłaszania zdarzenia należy pamiętać o podaniu niezbędnych danych:</w:t>
      </w:r>
    </w:p>
    <w:p w14:paraId="5BD29345" w14:textId="77777777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>imię i nazwisko właściciela konta</w:t>
      </w:r>
    </w:p>
    <w:p w14:paraId="3868ACA9" w14:textId="77777777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>imię i nazwisko osoby korzystającej z roweru (jeżeli nie był nią właściciel konta)</w:t>
      </w:r>
    </w:p>
    <w:p w14:paraId="22B4AD22" w14:textId="7DEF828D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 xml:space="preserve">nr roweru (można go znaleźć </w:t>
      </w:r>
      <w:r w:rsidR="00374354">
        <w:t>w aplikacji mobilnej</w:t>
      </w:r>
      <w:r w:rsidRPr="00634276">
        <w:t xml:space="preserve"> lub w mailu potwierdzającym wypożyczenie)</w:t>
      </w:r>
    </w:p>
    <w:p w14:paraId="0862ADBF" w14:textId="77777777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>data i godzina zdarzenia</w:t>
      </w:r>
    </w:p>
    <w:p w14:paraId="4CB03B4C" w14:textId="77777777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>opis zdarzenia, ze szczególnym uwzględnieniem sposobu zabezpieczenia roweru w czasie postoju</w:t>
      </w:r>
    </w:p>
    <w:p w14:paraId="1FDFB451" w14:textId="2820A218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 xml:space="preserve">data i godzina telefonicznego kontaktu z </w:t>
      </w:r>
      <w:r w:rsidR="00634276" w:rsidRPr="00634276">
        <w:t xml:space="preserve">Biurem Obsługi Klienta </w:t>
      </w:r>
      <w:proofErr w:type="spellStart"/>
      <w:r w:rsidR="002E47E2">
        <w:t>Javelo</w:t>
      </w:r>
      <w:proofErr w:type="spellEnd"/>
    </w:p>
    <w:p w14:paraId="64155BDE" w14:textId="7A618E33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>dane operatora systemu</w:t>
      </w:r>
      <w:r w:rsidR="00634276" w:rsidRPr="00634276">
        <w:t xml:space="preserve"> – </w:t>
      </w:r>
      <w:r w:rsidR="001B3ED9">
        <w:t>BikeU</w:t>
      </w:r>
      <w:r w:rsidR="00634276" w:rsidRPr="00634276">
        <w:t xml:space="preserve"> Sp. z o.o., </w:t>
      </w:r>
      <w:r w:rsidR="001B3ED9">
        <w:t>Rondo ONZ 1</w:t>
      </w:r>
      <w:r w:rsidR="00634276" w:rsidRPr="00634276">
        <w:t>, 00-1</w:t>
      </w:r>
      <w:r w:rsidR="001B3ED9">
        <w:t>24</w:t>
      </w:r>
      <w:r w:rsidR="00634276" w:rsidRPr="00634276">
        <w:t xml:space="preserve"> Warszawa</w:t>
      </w:r>
    </w:p>
    <w:p w14:paraId="227248B0" w14:textId="77777777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 xml:space="preserve">dane kontaktowe do operatora: </w:t>
      </w:r>
    </w:p>
    <w:p w14:paraId="155B5724" w14:textId="22B5A01D" w:rsidR="003B0939" w:rsidRPr="00634276" w:rsidRDefault="003B0939" w:rsidP="003B0939">
      <w:pPr>
        <w:pStyle w:val="Akapitzlist"/>
      </w:pPr>
      <w:r w:rsidRPr="00634276">
        <w:t xml:space="preserve">tel. – </w:t>
      </w:r>
      <w:r w:rsidR="00634276" w:rsidRPr="00634276">
        <w:rPr>
          <w:b/>
          <w:bCs/>
        </w:rPr>
        <w:t xml:space="preserve">+48 </w:t>
      </w:r>
      <w:r w:rsidR="002E47E2" w:rsidRPr="002E47E2">
        <w:rPr>
          <w:b/>
          <w:bCs/>
        </w:rPr>
        <w:t xml:space="preserve">32 783 17 11 </w:t>
      </w:r>
      <w:r w:rsidRPr="00634276">
        <w:t xml:space="preserve">(całodobowo) </w:t>
      </w:r>
    </w:p>
    <w:p w14:paraId="6C2AB354" w14:textId="210A3980" w:rsidR="003B0939" w:rsidRPr="00634276" w:rsidRDefault="003B0939" w:rsidP="003B0939">
      <w:pPr>
        <w:pStyle w:val="Akapitzlist"/>
        <w:rPr>
          <w:lang w:val="it-IT"/>
        </w:rPr>
      </w:pPr>
      <w:r w:rsidRPr="00634276">
        <w:rPr>
          <w:lang w:val="it-IT"/>
        </w:rPr>
        <w:t xml:space="preserve">e-mail </w:t>
      </w:r>
      <w:r w:rsidR="009C5C3A" w:rsidRPr="00634276">
        <w:rPr>
          <w:lang w:val="it-IT"/>
        </w:rPr>
        <w:t>–</w:t>
      </w:r>
      <w:r w:rsidRPr="00634276">
        <w:rPr>
          <w:lang w:val="it-IT"/>
        </w:rPr>
        <w:t xml:space="preserve"> </w:t>
      </w:r>
      <w:r w:rsidR="009C5C3A" w:rsidRPr="00634276">
        <w:rPr>
          <w:b/>
          <w:bCs/>
          <w:lang w:val="it-IT"/>
        </w:rPr>
        <w:t>bok@</w:t>
      </w:r>
      <w:r w:rsidR="002E47E2">
        <w:rPr>
          <w:b/>
          <w:bCs/>
          <w:lang w:val="it-IT"/>
        </w:rPr>
        <w:t>javelo</w:t>
      </w:r>
      <w:r w:rsidR="00634276" w:rsidRPr="00634276">
        <w:rPr>
          <w:b/>
          <w:bCs/>
          <w:lang w:val="it-IT"/>
        </w:rPr>
        <w:t>.pl</w:t>
      </w:r>
    </w:p>
    <w:p w14:paraId="3D2E80A5" w14:textId="26A5A1BB" w:rsidR="003B0939" w:rsidRPr="00634276" w:rsidRDefault="003B0939" w:rsidP="003B0939">
      <w:pPr>
        <w:pStyle w:val="Akapitzlist"/>
        <w:numPr>
          <w:ilvl w:val="0"/>
          <w:numId w:val="1"/>
        </w:numPr>
      </w:pPr>
      <w:r w:rsidRPr="00634276">
        <w:t xml:space="preserve">koszt odtworzenia roweru: </w:t>
      </w:r>
      <w:commentRangeStart w:id="0"/>
      <w:r w:rsidR="00634276" w:rsidRPr="00634276">
        <w:rPr>
          <w:b/>
          <w:bCs/>
        </w:rPr>
        <w:t xml:space="preserve">3 400 </w:t>
      </w:r>
      <w:r w:rsidRPr="00634276">
        <w:rPr>
          <w:b/>
          <w:bCs/>
        </w:rPr>
        <w:t>zł</w:t>
      </w:r>
      <w:commentRangeEnd w:id="0"/>
      <w:r w:rsidR="002E47E2">
        <w:rPr>
          <w:rStyle w:val="Odwoaniedokomentarza"/>
        </w:rPr>
        <w:commentReference w:id="0"/>
      </w:r>
    </w:p>
    <w:p w14:paraId="3C0A1FC5" w14:textId="77777777" w:rsidR="003B0939" w:rsidRPr="00634276" w:rsidRDefault="003B0939" w:rsidP="003B0939">
      <w:r w:rsidRPr="00634276">
        <w:t xml:space="preserve">Na dodatkowe pytania funkcjonariusza przyjmującego zdarzenie, prosimy odpowiadać zgodnie ze stanem faktycznym. </w:t>
      </w:r>
    </w:p>
    <w:p w14:paraId="6B719CA2" w14:textId="77777777" w:rsidR="003B0939" w:rsidRPr="00634276" w:rsidRDefault="003B0939" w:rsidP="003B0939"/>
    <w:p w14:paraId="0092EB6A" w14:textId="6AA60C1D" w:rsidR="003B0939" w:rsidRPr="00634276" w:rsidRDefault="003B0939" w:rsidP="003B0939">
      <w:pPr>
        <w:pStyle w:val="Akapitzlist"/>
        <w:numPr>
          <w:ilvl w:val="0"/>
          <w:numId w:val="2"/>
        </w:numPr>
        <w:ind w:left="284" w:hanging="218"/>
        <w:rPr>
          <w:b/>
          <w:bCs/>
        </w:rPr>
      </w:pPr>
      <w:r w:rsidRPr="00634276">
        <w:rPr>
          <w:b/>
          <w:bCs/>
        </w:rPr>
        <w:t xml:space="preserve">PONOWNY KONTAKT Z </w:t>
      </w:r>
      <w:r w:rsidR="009D1B1A">
        <w:rPr>
          <w:b/>
          <w:bCs/>
        </w:rPr>
        <w:t>Biurem Obsługi Klienta</w:t>
      </w:r>
      <w:r w:rsidRPr="00634276">
        <w:rPr>
          <w:b/>
          <w:bCs/>
        </w:rPr>
        <w:t xml:space="preserve"> – ZAKOŃCZENIE WYPOŻYCZENIA</w:t>
      </w:r>
    </w:p>
    <w:p w14:paraId="1F5DFF07" w14:textId="20B96449" w:rsidR="003B0939" w:rsidRPr="00634276" w:rsidRDefault="003B0939" w:rsidP="003B0939">
      <w:pPr>
        <w:ind w:left="284"/>
      </w:pPr>
      <w:r w:rsidRPr="00634276">
        <w:t xml:space="preserve">Po zgłoszeniu kradzieży prosimy o przesłanie czytelnego skanu (lub zdjęcia) notatki policyjnej na adres </w:t>
      </w:r>
      <w:r w:rsidR="00634276" w:rsidRPr="00634276">
        <w:rPr>
          <w:b/>
          <w:bCs/>
        </w:rPr>
        <w:t>bok@</w:t>
      </w:r>
      <w:r w:rsidR="002E47E2">
        <w:rPr>
          <w:b/>
          <w:bCs/>
        </w:rPr>
        <w:t>javelo</w:t>
      </w:r>
      <w:r w:rsidR="00634276" w:rsidRPr="00634276">
        <w:rPr>
          <w:b/>
          <w:bCs/>
        </w:rPr>
        <w:t>.pl</w:t>
      </w:r>
    </w:p>
    <w:p w14:paraId="740D67E3" w14:textId="77777777" w:rsidR="003B0939" w:rsidRDefault="003B0939" w:rsidP="003B0939">
      <w:pPr>
        <w:ind w:left="284"/>
        <w:rPr>
          <w:color w:val="FF0000"/>
        </w:rPr>
      </w:pPr>
      <w:r w:rsidRPr="00634276">
        <w:rPr>
          <w:b/>
          <w:bCs/>
          <w:color w:val="FF0000"/>
        </w:rPr>
        <w:t>Prosimy pamiętać, że taka notatka wypisywana jest wyłącznie na życzenie zgłaszającego, należy poprosić o nią funkcjonariusza przyjmującego zgłoszenie.</w:t>
      </w:r>
      <w:r w:rsidRPr="00634276">
        <w:rPr>
          <w:color w:val="FF0000"/>
        </w:rPr>
        <w:t xml:space="preserve"> </w:t>
      </w:r>
    </w:p>
    <w:p w14:paraId="75F591C1" w14:textId="77777777" w:rsidR="00374354" w:rsidRDefault="00374354" w:rsidP="003B0939">
      <w:pPr>
        <w:ind w:left="284"/>
      </w:pPr>
    </w:p>
    <w:p w14:paraId="7583BC04" w14:textId="77777777" w:rsidR="00374354" w:rsidRPr="00634276" w:rsidRDefault="00374354" w:rsidP="003B0939">
      <w:pPr>
        <w:ind w:left="284"/>
      </w:pPr>
    </w:p>
    <w:p w14:paraId="51C71BF4" w14:textId="77777777" w:rsidR="003B0939" w:rsidRPr="00634276" w:rsidRDefault="003B0939" w:rsidP="003B0939">
      <w:pPr>
        <w:pStyle w:val="Akapitzlist"/>
        <w:numPr>
          <w:ilvl w:val="0"/>
          <w:numId w:val="2"/>
        </w:numPr>
        <w:ind w:left="284" w:hanging="218"/>
        <w:rPr>
          <w:b/>
          <w:bCs/>
        </w:rPr>
      </w:pPr>
      <w:r w:rsidRPr="00634276">
        <w:rPr>
          <w:b/>
          <w:bCs/>
        </w:rPr>
        <w:lastRenderedPageBreak/>
        <w:t>ZGŁOSZENIE REKLAMACJI NA NIEPRAWIDŁOWO NALICZONĄ OPŁATĘ</w:t>
      </w:r>
    </w:p>
    <w:p w14:paraId="5E883DE6" w14:textId="60E04F4B" w:rsidR="003B0939" w:rsidRPr="00634276" w:rsidRDefault="003B0939" w:rsidP="003B0939">
      <w:pPr>
        <w:ind w:left="284"/>
      </w:pPr>
      <w:r w:rsidRPr="00634276">
        <w:t xml:space="preserve">Jeżeli w związku zaistniałą sytuacją naliczy się opłata, przysługuje Państwu prawo do złożenia reklamacji w terminie </w:t>
      </w:r>
      <w:r w:rsidR="009D1B1A">
        <w:t>14</w:t>
      </w:r>
      <w:r w:rsidRPr="00634276">
        <w:t xml:space="preserve"> dni od daty zdarzenia. W tym celu należy wypełnić formularz reklamacyjny i odesłać go na adres  </w:t>
      </w:r>
      <w:r w:rsidR="002E47E2">
        <w:rPr>
          <w:b/>
          <w:bCs/>
        </w:rPr>
        <w:t>reklamacje</w:t>
      </w:r>
      <w:r w:rsidR="00634276" w:rsidRPr="00634276">
        <w:rPr>
          <w:b/>
          <w:bCs/>
        </w:rPr>
        <w:t>@</w:t>
      </w:r>
      <w:r w:rsidR="002E47E2">
        <w:rPr>
          <w:b/>
          <w:bCs/>
        </w:rPr>
        <w:t>javelo</w:t>
      </w:r>
      <w:r w:rsidR="00634276" w:rsidRPr="00634276">
        <w:rPr>
          <w:b/>
          <w:bCs/>
        </w:rPr>
        <w:t>.pl</w:t>
      </w:r>
    </w:p>
    <w:p w14:paraId="2BBB8DBA" w14:textId="77777777" w:rsidR="003B0939" w:rsidRPr="00634276" w:rsidRDefault="003B0939" w:rsidP="003B0939"/>
    <w:p w14:paraId="5538E4FF" w14:textId="77777777" w:rsidR="003B0939" w:rsidRPr="00634276" w:rsidRDefault="003B0939" w:rsidP="003B0939"/>
    <w:p w14:paraId="02B5EEF8" w14:textId="48475B5F" w:rsidR="003B0939" w:rsidRPr="00634276" w:rsidRDefault="003B0939" w:rsidP="003B0939">
      <w:r w:rsidRPr="00634276">
        <w:t>Treść niniejsze</w:t>
      </w:r>
      <w:r w:rsidR="00374354">
        <w:t xml:space="preserve">j instrukcji </w:t>
      </w:r>
      <w:r w:rsidRPr="00634276">
        <w:t>można wydrukować i zabrać ze sobą na komisariat lub mieć go ze sobą w wersji mo</w:t>
      </w:r>
      <w:r w:rsidR="006F0434" w:rsidRPr="00634276">
        <w:t xml:space="preserve">bilnej (telefon, tablet). Nasze </w:t>
      </w:r>
      <w:r w:rsidR="00634276">
        <w:t>Biuro Obsługi Klienta</w:t>
      </w:r>
      <w:r w:rsidR="006F0434" w:rsidRPr="00634276">
        <w:t xml:space="preserve"> </w:t>
      </w:r>
      <w:r w:rsidRPr="00634276">
        <w:t xml:space="preserve">pozostaje do Państwa dyspozycji 24 godziny na dobę pod numerem </w:t>
      </w:r>
      <w:r w:rsidR="00634276" w:rsidRPr="00634276">
        <w:rPr>
          <w:b/>
          <w:bCs/>
        </w:rPr>
        <w:t xml:space="preserve">+48 </w:t>
      </w:r>
      <w:r w:rsidR="002E47E2" w:rsidRPr="002E47E2">
        <w:rPr>
          <w:b/>
          <w:bCs/>
        </w:rPr>
        <w:t>32 783 17 11</w:t>
      </w:r>
      <w:r w:rsidR="00634276" w:rsidRPr="00634276">
        <w:t>.</w:t>
      </w:r>
    </w:p>
    <w:p w14:paraId="189D5BE4" w14:textId="77777777" w:rsidR="003B0939" w:rsidRDefault="003B0939" w:rsidP="003B0939">
      <w:r w:rsidRPr="00634276">
        <w:t>Mamy nadzieję, że powyższa instrukcja ułatwi Państwu przejście przez proces zgłaszania kradzieży roweru i zminimalizuje związany z tym stres.</w:t>
      </w:r>
      <w:r>
        <w:t xml:space="preserve"> </w:t>
      </w:r>
    </w:p>
    <w:p w14:paraId="65893C6B" w14:textId="77777777" w:rsidR="003415D6" w:rsidRDefault="003415D6"/>
    <w:sectPr w:rsidR="003415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a Kolat" w:date="2023-06-04T23:16:00Z" w:initials="MK">
    <w:p w14:paraId="36DE1442" w14:textId="77777777" w:rsidR="002E47E2" w:rsidRDefault="002E47E2" w:rsidP="00610200">
      <w:pPr>
        <w:pStyle w:val="Tekstkomentarza"/>
      </w:pPr>
      <w:r>
        <w:rPr>
          <w:rStyle w:val="Odwoaniedokomentarza"/>
        </w:rPr>
        <w:annotationRef/>
      </w:r>
      <w:r>
        <w:t>Do wpisania prawidłowa wartość.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DE1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799DF" w16cex:dateUtc="2023-06-04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E1442" w16cid:durableId="282799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9056" w14:textId="77777777" w:rsidR="008B4E5D" w:rsidRDefault="008B4E5D" w:rsidP="009C5C3A">
      <w:pPr>
        <w:spacing w:after="0" w:line="240" w:lineRule="auto"/>
      </w:pPr>
      <w:r>
        <w:separator/>
      </w:r>
    </w:p>
  </w:endnote>
  <w:endnote w:type="continuationSeparator" w:id="0">
    <w:p w14:paraId="5435235E" w14:textId="77777777" w:rsidR="008B4E5D" w:rsidRDefault="008B4E5D" w:rsidP="009C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9437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5788D6" w14:textId="2655F4F4" w:rsidR="00634276" w:rsidRDefault="00634276">
            <w:pPr>
              <w:pStyle w:val="Stopka"/>
              <w:jc w:val="right"/>
            </w:pPr>
            <w:r w:rsidRPr="00634276">
              <w:rPr>
                <w:sz w:val="18"/>
                <w:szCs w:val="18"/>
              </w:rPr>
              <w:t xml:space="preserve">Strona </w:t>
            </w:r>
            <w:r w:rsidRPr="00634276">
              <w:rPr>
                <w:b/>
                <w:bCs/>
                <w:sz w:val="20"/>
                <w:szCs w:val="20"/>
              </w:rPr>
              <w:fldChar w:fldCharType="begin"/>
            </w:r>
            <w:r w:rsidRPr="00634276">
              <w:rPr>
                <w:b/>
                <w:bCs/>
                <w:sz w:val="18"/>
                <w:szCs w:val="18"/>
              </w:rPr>
              <w:instrText>PAGE</w:instrText>
            </w:r>
            <w:r w:rsidRPr="00634276">
              <w:rPr>
                <w:b/>
                <w:bCs/>
                <w:sz w:val="20"/>
                <w:szCs w:val="20"/>
              </w:rPr>
              <w:fldChar w:fldCharType="separate"/>
            </w:r>
            <w:r w:rsidRPr="00634276">
              <w:rPr>
                <w:b/>
                <w:bCs/>
                <w:sz w:val="18"/>
                <w:szCs w:val="18"/>
              </w:rPr>
              <w:t>2</w:t>
            </w:r>
            <w:r w:rsidRPr="00634276">
              <w:rPr>
                <w:b/>
                <w:bCs/>
                <w:sz w:val="20"/>
                <w:szCs w:val="20"/>
              </w:rPr>
              <w:fldChar w:fldCharType="end"/>
            </w:r>
            <w:r w:rsidRPr="00634276">
              <w:rPr>
                <w:sz w:val="18"/>
                <w:szCs w:val="18"/>
              </w:rPr>
              <w:t xml:space="preserve"> z </w:t>
            </w:r>
            <w:r w:rsidRPr="00634276">
              <w:rPr>
                <w:b/>
                <w:bCs/>
                <w:sz w:val="20"/>
                <w:szCs w:val="20"/>
              </w:rPr>
              <w:fldChar w:fldCharType="begin"/>
            </w:r>
            <w:r w:rsidRPr="00634276">
              <w:rPr>
                <w:b/>
                <w:bCs/>
                <w:sz w:val="18"/>
                <w:szCs w:val="18"/>
              </w:rPr>
              <w:instrText>NUMPAGES</w:instrText>
            </w:r>
            <w:r w:rsidRPr="00634276">
              <w:rPr>
                <w:b/>
                <w:bCs/>
                <w:sz w:val="20"/>
                <w:szCs w:val="20"/>
              </w:rPr>
              <w:fldChar w:fldCharType="separate"/>
            </w:r>
            <w:r w:rsidRPr="00634276">
              <w:rPr>
                <w:b/>
                <w:bCs/>
                <w:sz w:val="18"/>
                <w:szCs w:val="18"/>
              </w:rPr>
              <w:t>2</w:t>
            </w:r>
            <w:r w:rsidRPr="0063427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C4B92D" w14:textId="77777777" w:rsidR="00634276" w:rsidRDefault="00634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7BE6" w14:textId="77777777" w:rsidR="008B4E5D" w:rsidRDefault="008B4E5D" w:rsidP="009C5C3A">
      <w:pPr>
        <w:spacing w:after="0" w:line="240" w:lineRule="auto"/>
      </w:pPr>
      <w:r>
        <w:separator/>
      </w:r>
    </w:p>
  </w:footnote>
  <w:footnote w:type="continuationSeparator" w:id="0">
    <w:p w14:paraId="0A71538D" w14:textId="77777777" w:rsidR="008B4E5D" w:rsidRDefault="008B4E5D" w:rsidP="009C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3"/>
      <w:gridCol w:w="1417"/>
      <w:gridCol w:w="4048"/>
    </w:tblGrid>
    <w:tr w:rsidR="002E47E2" w14:paraId="7954CE3C" w14:textId="77777777" w:rsidTr="00F926B7">
      <w:trPr>
        <w:trHeight w:val="758"/>
      </w:trPr>
      <w:tc>
        <w:tcPr>
          <w:tcW w:w="3823" w:type="dxa"/>
          <w:vMerge w:val="restart"/>
          <w:shd w:val="clear" w:color="auto" w:fill="auto"/>
          <w:vAlign w:val="center"/>
        </w:tcPr>
        <w:p w14:paraId="7F797924" w14:textId="77777777" w:rsidR="002E47E2" w:rsidRDefault="002E47E2" w:rsidP="002E47E2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581509D9" wp14:editId="3A27A5C5">
                <wp:extent cx="1371603" cy="783338"/>
                <wp:effectExtent l="0" t="0" r="0" b="0"/>
                <wp:docPr id="1331907183" name="Obraz 1" descr="Obraz zawierający Czcionka, Grafi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907183" name="Obraz 1" descr="Obraz zawierający Czcionka, Grafika, logo, projekt graficzny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3" cy="78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bottom"/>
        </w:tcPr>
        <w:p w14:paraId="72294692" w14:textId="77777777" w:rsidR="002E47E2" w:rsidRPr="00DC690A" w:rsidRDefault="002E47E2" w:rsidP="002E47E2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 w:val="restart"/>
          <w:shd w:val="clear" w:color="auto" w:fill="auto"/>
          <w:vAlign w:val="center"/>
        </w:tcPr>
        <w:p w14:paraId="34854FD8" w14:textId="77777777" w:rsidR="002E47E2" w:rsidRDefault="002E47E2" w:rsidP="002E47E2">
          <w:pPr>
            <w:pStyle w:val="Nagwek"/>
            <w:jc w:val="right"/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1E0F4B8A" wp14:editId="4BD19FDC">
                <wp:extent cx="1637665" cy="457200"/>
                <wp:effectExtent l="0" t="0" r="635" b="0"/>
                <wp:docPr id="1520968187" name="Obraz 1520968187" descr="Obraz zawierający Czcionka, logo, Grafika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0968187" name="Obraz 1520968187" descr="Obraz zawierający Czcionka, logo, Grafika, design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E47E2" w14:paraId="237B9BCF" w14:textId="77777777" w:rsidTr="00F926B7">
      <w:trPr>
        <w:trHeight w:val="358"/>
      </w:trPr>
      <w:tc>
        <w:tcPr>
          <w:tcW w:w="3823" w:type="dxa"/>
          <w:vMerge/>
          <w:shd w:val="clear" w:color="auto" w:fill="auto"/>
          <w:vAlign w:val="center"/>
        </w:tcPr>
        <w:p w14:paraId="4578B98D" w14:textId="77777777" w:rsidR="002E47E2" w:rsidRDefault="002E47E2" w:rsidP="002E47E2">
          <w:pPr>
            <w:pStyle w:val="Nagwek"/>
            <w:tabs>
              <w:tab w:val="clear" w:pos="4536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1417" w:type="dxa"/>
          <w:shd w:val="clear" w:color="auto" w:fill="auto"/>
        </w:tcPr>
        <w:p w14:paraId="43732379" w14:textId="77777777" w:rsidR="002E47E2" w:rsidRDefault="002E47E2" w:rsidP="002E47E2">
          <w:pPr>
            <w:pStyle w:val="Nagwek"/>
            <w:tabs>
              <w:tab w:val="clear" w:pos="4536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4048" w:type="dxa"/>
          <w:vMerge/>
          <w:shd w:val="clear" w:color="auto" w:fill="auto"/>
          <w:vAlign w:val="center"/>
        </w:tcPr>
        <w:p w14:paraId="3324BD36" w14:textId="77777777" w:rsidR="002E47E2" w:rsidRDefault="002E47E2" w:rsidP="002E47E2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163B6C7B" w14:textId="1F113E0E" w:rsidR="009C5C3A" w:rsidRPr="00634276" w:rsidRDefault="009C5C3A" w:rsidP="006342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993"/>
    <w:multiLevelType w:val="hybridMultilevel"/>
    <w:tmpl w:val="E2B2424A"/>
    <w:lvl w:ilvl="0" w:tplc="BC3CC2F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2BC6"/>
    <w:multiLevelType w:val="hybridMultilevel"/>
    <w:tmpl w:val="17D4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48513">
    <w:abstractNumId w:val="1"/>
  </w:num>
  <w:num w:numId="2" w16cid:durableId="2999606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Kolat">
    <w15:presenceInfo w15:providerId="Windows Live" w15:userId="ff81a1d5d4e20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A8"/>
    <w:rsid w:val="00105EBA"/>
    <w:rsid w:val="001B3ED9"/>
    <w:rsid w:val="0022313A"/>
    <w:rsid w:val="002E47E2"/>
    <w:rsid w:val="003415D6"/>
    <w:rsid w:val="00374354"/>
    <w:rsid w:val="003B0939"/>
    <w:rsid w:val="00634276"/>
    <w:rsid w:val="006F0434"/>
    <w:rsid w:val="00802054"/>
    <w:rsid w:val="008B4E5D"/>
    <w:rsid w:val="009C5C3A"/>
    <w:rsid w:val="009D1B1A"/>
    <w:rsid w:val="009D1F92"/>
    <w:rsid w:val="009E16AF"/>
    <w:rsid w:val="00AC5C42"/>
    <w:rsid w:val="00CF7FD0"/>
    <w:rsid w:val="00D12FBA"/>
    <w:rsid w:val="00DA17E2"/>
    <w:rsid w:val="00DE0CA8"/>
    <w:rsid w:val="00E5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482E7"/>
  <w15:docId w15:val="{3715E608-572F-4368-8C70-32F96B2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9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9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C3A"/>
  </w:style>
  <w:style w:type="paragraph" w:styleId="Stopka">
    <w:name w:val="footer"/>
    <w:basedOn w:val="Normalny"/>
    <w:link w:val="StopkaZnak"/>
    <w:uiPriority w:val="99"/>
    <w:unhideWhenUsed/>
    <w:rsid w:val="009C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C3A"/>
  </w:style>
  <w:style w:type="table" w:styleId="Tabela-Siatka">
    <w:name w:val="Table Grid"/>
    <w:basedOn w:val="Standardowy"/>
    <w:uiPriority w:val="39"/>
    <w:rsid w:val="0063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4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Kołat</dc:creator>
  <cp:lastModifiedBy>Marta Kolat</cp:lastModifiedBy>
  <cp:revision>3</cp:revision>
  <cp:lastPrinted>2023-03-04T17:25:00Z</cp:lastPrinted>
  <dcterms:created xsi:type="dcterms:W3CDTF">2023-06-04T21:18:00Z</dcterms:created>
  <dcterms:modified xsi:type="dcterms:W3CDTF">2023-06-04T22:38:00Z</dcterms:modified>
</cp:coreProperties>
</file>